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E54477">
        <w:rPr>
          <w:rFonts w:ascii="Verdana" w:hAnsi="Verdana"/>
          <w:lang w:val="bg-BG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B7570A" w:rsidRPr="00B7570A" w:rsidRDefault="00B7570A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7570A">
        <w:rPr>
          <w:rFonts w:ascii="Verdana" w:hAnsi="Verdana"/>
          <w:b/>
          <w:sz w:val="20"/>
          <w:szCs w:val="20"/>
        </w:rPr>
        <w:t>„АДД - България“ ООД</w:t>
      </w:r>
    </w:p>
    <w:p w:rsidR="00B7570A" w:rsidRPr="00B7570A" w:rsidRDefault="00B7570A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>
        <w:rPr>
          <w:rFonts w:ascii="Verdana" w:hAnsi="Verdana"/>
          <w:b/>
          <w:sz w:val="20"/>
          <w:szCs w:val="20"/>
        </w:rPr>
        <w:t>Марица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B7570A">
        <w:rPr>
          <w:rFonts w:ascii="Verdana" w:hAnsi="Verdana"/>
          <w:b/>
          <w:sz w:val="20"/>
          <w:szCs w:val="20"/>
        </w:rPr>
        <w:t>с. Строево</w:t>
      </w:r>
    </w:p>
    <w:p w:rsidR="00BB6B70" w:rsidRPr="00B7570A" w:rsidRDefault="00B7570A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4065A" w:rsidRPr="00CE47DB" w:rsidRDefault="00CD654E" w:rsidP="00B7570A">
      <w:pPr>
        <w:spacing w:line="240" w:lineRule="exact"/>
        <w:ind w:right="284"/>
        <w:jc w:val="both"/>
        <w:rPr>
          <w:rFonts w:ascii="Verdana" w:eastAsia="Calibri" w:hAnsi="Verdana"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B7570A">
        <w:rPr>
          <w:rFonts w:ascii="Verdana" w:hAnsi="Verdana"/>
          <w:lang w:val="ru-RU"/>
        </w:rPr>
        <w:t>2259</w:t>
      </w:r>
      <w:r w:rsidR="00923E93" w:rsidRPr="0039061F">
        <w:rPr>
          <w:rFonts w:ascii="Verdana" w:hAnsi="Verdana"/>
          <w:lang w:val="ru-RU"/>
        </w:rPr>
        <w:t>/</w:t>
      </w:r>
      <w:r w:rsidR="00532491">
        <w:rPr>
          <w:rFonts w:ascii="Verdana" w:hAnsi="Verdana"/>
          <w:lang w:val="ru-RU"/>
        </w:rPr>
        <w:t>2</w:t>
      </w:r>
      <w:r w:rsidR="00B7570A">
        <w:rPr>
          <w:rFonts w:ascii="Verdana" w:hAnsi="Verdana"/>
          <w:lang w:val="ru-RU"/>
        </w:rPr>
        <w:t>2</w:t>
      </w:r>
      <w:r w:rsidR="00532491">
        <w:rPr>
          <w:rFonts w:ascii="Verdana" w:hAnsi="Verdana"/>
          <w:lang w:val="ru-RU"/>
        </w:rPr>
        <w:t>.</w:t>
      </w:r>
      <w:r w:rsidR="00B7570A">
        <w:rPr>
          <w:rFonts w:ascii="Verdana" w:hAnsi="Verdana"/>
          <w:lang w:val="ru-RU"/>
        </w:rPr>
        <w:t>11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B7570A">
        <w:rPr>
          <w:rFonts w:ascii="Verdana" w:hAnsi="Verdana"/>
          <w:shd w:val="clear" w:color="auto" w:fill="FEFEFE"/>
          <w:lang w:val="bg-BG"/>
        </w:rPr>
        <w:t>798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B7570A">
        <w:rPr>
          <w:rFonts w:ascii="Verdana" w:hAnsi="Verdana"/>
          <w:shd w:val="clear" w:color="auto" w:fill="FEFEFE"/>
          <w:lang w:val="bg-BG"/>
        </w:rPr>
        <w:t>18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A4065A">
        <w:rPr>
          <w:rFonts w:ascii="Verdana" w:hAnsi="Verdana"/>
          <w:shd w:val="clear" w:color="auto" w:fill="FEFEFE"/>
          <w:lang w:val="bg-BG"/>
        </w:rPr>
        <w:t>12</w:t>
      </w:r>
      <w:r w:rsidR="00532491">
        <w:rPr>
          <w:rFonts w:ascii="Verdana" w:hAnsi="Verdana"/>
          <w:shd w:val="clear" w:color="auto" w:fill="FEFEFE"/>
        </w:rPr>
        <w:t>.201</w:t>
      </w:r>
      <w:r w:rsidR="00532491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Пловдив</w:t>
      </w:r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A4065A">
        <w:rPr>
          <w:rFonts w:ascii="Verdana" w:eastAsia="Calibri" w:hAnsi="Verdana"/>
          <w:b/>
          <w:lang w:val="bg-BG"/>
        </w:rPr>
        <w:t>„</w:t>
      </w:r>
      <w:r w:rsidR="00B7570A" w:rsidRPr="00B7570A">
        <w:rPr>
          <w:rFonts w:ascii="Verdana" w:eastAsia="Calibri" w:hAnsi="Verdana"/>
          <w:b/>
          <w:lang w:val="bg-BG"/>
        </w:rPr>
        <w:t>Изграждане на тръбен кладенец“</w:t>
      </w:r>
      <w:r w:rsidR="00B7570A">
        <w:rPr>
          <w:rFonts w:ascii="Verdana" w:eastAsia="Calibri" w:hAnsi="Verdana"/>
          <w:lang w:val="bg-BG"/>
        </w:rPr>
        <w:t xml:space="preserve"> в поземлен имот с № 69874.65.44, с. Строево, община Марица, област</w:t>
      </w:r>
      <w:r w:rsidR="00B7570A" w:rsidRPr="00821A20">
        <w:rPr>
          <w:rFonts w:ascii="Verdana" w:eastAsia="Calibri" w:hAnsi="Verdana"/>
          <w:lang w:val="bg-BG"/>
        </w:rPr>
        <w:t xml:space="preserve"> Пловдив</w:t>
      </w:r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>дин Управител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7570A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B7570A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E53A9">
        <w:rPr>
          <w:rFonts w:ascii="Verdana" w:hAnsi="Verdana"/>
          <w:lang w:val="bg-BG"/>
        </w:rPr>
        <w:t>0000444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E53A9">
        <w:rPr>
          <w:rFonts w:ascii="Verdana" w:hAnsi="Verdana"/>
          <w:lang w:val="bg-BG"/>
        </w:rPr>
        <w:t>Река Пясъчник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04397" w:rsidRPr="00C439E2">
        <w:rPr>
          <w:rFonts w:ascii="Verdana" w:hAnsi="Verdana"/>
          <w:shd w:val="clear" w:color="auto" w:fill="FEFEFE"/>
        </w:rPr>
        <w:t>ПУ-01-</w:t>
      </w:r>
      <w:r w:rsidR="00267219">
        <w:rPr>
          <w:rFonts w:ascii="Verdana" w:hAnsi="Verdana"/>
          <w:shd w:val="clear" w:color="auto" w:fill="FEFEFE"/>
          <w:lang w:val="bg-BG"/>
        </w:rPr>
        <w:t>798</w:t>
      </w:r>
      <w:r w:rsidR="00404397">
        <w:rPr>
          <w:rFonts w:ascii="Verdana" w:hAnsi="Verdana"/>
          <w:shd w:val="clear" w:color="auto" w:fill="FEFEFE"/>
        </w:rPr>
        <w:t>(</w:t>
      </w:r>
      <w:r w:rsidR="00404397">
        <w:rPr>
          <w:rFonts w:ascii="Verdana" w:hAnsi="Verdana"/>
          <w:shd w:val="clear" w:color="auto" w:fill="FEFEFE"/>
          <w:lang w:val="bg-BG"/>
        </w:rPr>
        <w:t>1</w:t>
      </w:r>
      <w:r w:rsidR="00404397">
        <w:rPr>
          <w:rFonts w:ascii="Verdana" w:hAnsi="Verdana"/>
          <w:shd w:val="clear" w:color="auto" w:fill="FEFEFE"/>
        </w:rPr>
        <w:t>)</w:t>
      </w:r>
      <w:r w:rsidR="00404397" w:rsidRPr="00C439E2">
        <w:rPr>
          <w:rFonts w:ascii="Verdana" w:hAnsi="Verdana"/>
          <w:shd w:val="clear" w:color="auto" w:fill="FEFEFE"/>
        </w:rPr>
        <w:t>/</w:t>
      </w:r>
      <w:r w:rsidR="00267219">
        <w:rPr>
          <w:rFonts w:ascii="Verdana" w:hAnsi="Verdana"/>
          <w:shd w:val="clear" w:color="auto" w:fill="FEFEFE"/>
          <w:lang w:val="bg-BG"/>
        </w:rPr>
        <w:t>18</w:t>
      </w:r>
      <w:r w:rsidR="00404397" w:rsidRPr="00C439E2">
        <w:rPr>
          <w:rFonts w:ascii="Verdana" w:hAnsi="Verdana"/>
          <w:shd w:val="clear" w:color="auto" w:fill="FEFEFE"/>
        </w:rPr>
        <w:t>.</w:t>
      </w:r>
      <w:r w:rsidR="00404397">
        <w:rPr>
          <w:rFonts w:ascii="Verdana" w:hAnsi="Verdana"/>
          <w:shd w:val="clear" w:color="auto" w:fill="FEFEFE"/>
          <w:lang w:val="bg-BG"/>
        </w:rPr>
        <w:t>12</w:t>
      </w:r>
      <w:r w:rsidR="00404397">
        <w:rPr>
          <w:rFonts w:ascii="Verdana" w:hAnsi="Verdana"/>
          <w:shd w:val="clear" w:color="auto" w:fill="FEFEFE"/>
        </w:rPr>
        <w:t>.201</w:t>
      </w:r>
      <w:r w:rsidR="00404397">
        <w:rPr>
          <w:rFonts w:ascii="Verdana" w:hAnsi="Verdana"/>
          <w:shd w:val="clear" w:color="auto" w:fill="FEFEFE"/>
          <w:lang w:val="bg-BG"/>
        </w:rPr>
        <w:t>9</w:t>
      </w:r>
      <w:r w:rsidR="00404397" w:rsidRPr="00C439E2">
        <w:rPr>
          <w:rFonts w:ascii="Verdana" w:hAnsi="Verdana"/>
          <w:shd w:val="clear" w:color="auto" w:fill="FEFEFE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67219" w:rsidRDefault="00267219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699" w:rsidRDefault="000A0699">
      <w:r>
        <w:separator/>
      </w:r>
    </w:p>
  </w:endnote>
  <w:endnote w:type="continuationSeparator" w:id="0">
    <w:p w:rsidR="000A0699" w:rsidRDefault="000A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DB56C37" wp14:editId="3405767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3896E1" wp14:editId="5B00F70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9CAE43" wp14:editId="78D60F0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CA7544" wp14:editId="7B0183A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699" w:rsidRDefault="000A0699">
      <w:r>
        <w:separator/>
      </w:r>
    </w:p>
  </w:footnote>
  <w:footnote w:type="continuationSeparator" w:id="0">
    <w:p w:rsidR="000A0699" w:rsidRDefault="000A0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09D7549" wp14:editId="43A9601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D91645" wp14:editId="4A3837D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9C25C90" wp14:editId="6065E20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5507B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699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0472D-A3CC-48E3-B376-71945A923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2019-12-19T11:32:00Z</cp:lastPrinted>
  <dcterms:created xsi:type="dcterms:W3CDTF">2019-12-19T11:21:00Z</dcterms:created>
  <dcterms:modified xsi:type="dcterms:W3CDTF">2020-01-08T07:40:00Z</dcterms:modified>
</cp:coreProperties>
</file>